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9D55" w14:textId="77777777" w:rsidR="00CA3F38" w:rsidRDefault="00EE4A8C">
      <w:pPr>
        <w:pStyle w:val="a5"/>
        <w:adjustRightInd w:val="0"/>
        <w:snapToGrid w:val="0"/>
        <w:ind w:firstLineChars="0"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报价一览表</w:t>
      </w:r>
    </w:p>
    <w:p w14:paraId="7900AB68" w14:textId="77777777" w:rsidR="009E76EB" w:rsidRDefault="00EE4A8C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客户名称：云南省寄生虫病防治所</w:t>
      </w:r>
      <w:r w:rsidR="00A6568D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项目名称：</w:t>
      </w:r>
      <w:r w:rsidR="009E76EB" w:rsidRPr="009E76EB">
        <w:rPr>
          <w:rFonts w:ascii="仿宋" w:eastAsia="仿宋" w:hAnsi="仿宋" w:hint="eastAsia"/>
          <w:sz w:val="32"/>
          <w:szCs w:val="32"/>
        </w:rPr>
        <w:t>恶性三日卵形间日诺氏疟原虫五联快速</w:t>
      </w:r>
    </w:p>
    <w:p w14:paraId="3CEDF743" w14:textId="29BCAAB8" w:rsidR="00CA3F38" w:rsidRDefault="009E76EB" w:rsidP="009E76EB">
      <w:pPr>
        <w:pStyle w:val="a5"/>
        <w:spacing w:line="560" w:lineRule="exact"/>
        <w:ind w:firstLineChars="2400" w:firstLine="7680"/>
        <w:rPr>
          <w:rFonts w:ascii="仿宋" w:eastAsia="仿宋" w:hAnsi="仿宋"/>
          <w:sz w:val="32"/>
          <w:szCs w:val="32"/>
        </w:rPr>
      </w:pPr>
      <w:r w:rsidRPr="009E76EB">
        <w:rPr>
          <w:rFonts w:ascii="仿宋" w:eastAsia="仿宋" w:hAnsi="仿宋" w:hint="eastAsia"/>
          <w:sz w:val="32"/>
          <w:szCs w:val="32"/>
        </w:rPr>
        <w:t>检测试剂采购</w:t>
      </w:r>
    </w:p>
    <w:p w14:paraId="23161775" w14:textId="042623AA" w:rsidR="00CA3F38" w:rsidRDefault="00EE4A8C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项目编号：寄采申（202</w:t>
      </w:r>
      <w:r w:rsidR="00A6568D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="00A6568D">
        <w:rPr>
          <w:rFonts w:ascii="仿宋" w:eastAsia="仿宋" w:hAnsi="仿宋"/>
          <w:sz w:val="32"/>
          <w:szCs w:val="32"/>
        </w:rPr>
        <w:t>0</w:t>
      </w:r>
      <w:r w:rsidR="009E76EB">
        <w:rPr>
          <w:rFonts w:ascii="仿宋" w:eastAsia="仿宋" w:hAnsi="仿宋" w:hint="eastAsia"/>
          <w:sz w:val="32"/>
          <w:szCs w:val="32"/>
        </w:rPr>
        <w:t>0</w:t>
      </w:r>
      <w:r w:rsidR="009E76EB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号</w:t>
      </w:r>
    </w:p>
    <w:tbl>
      <w:tblPr>
        <w:tblpPr w:leftFromText="180" w:rightFromText="180" w:vertAnchor="text" w:horzAnchor="page" w:tblpX="1151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375"/>
        <w:gridCol w:w="6013"/>
        <w:gridCol w:w="730"/>
        <w:gridCol w:w="998"/>
        <w:gridCol w:w="1281"/>
        <w:gridCol w:w="1098"/>
        <w:gridCol w:w="1114"/>
      </w:tblGrid>
      <w:tr w:rsidR="00CA3F38" w14:paraId="268745DB" w14:textId="77777777">
        <w:tc>
          <w:tcPr>
            <w:tcW w:w="864" w:type="dxa"/>
            <w:shd w:val="clear" w:color="auto" w:fill="auto"/>
            <w:vAlign w:val="center"/>
          </w:tcPr>
          <w:p w14:paraId="72D5D9F7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C72F61D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02B01628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报价规格参数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5331EAB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D4FE05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7FD346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报价品牌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ADFF01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47268C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</w:p>
        </w:tc>
      </w:tr>
      <w:tr w:rsidR="00CA3F38" w14:paraId="4C5F9771" w14:textId="77777777">
        <w:trPr>
          <w:trHeight w:val="912"/>
        </w:trPr>
        <w:tc>
          <w:tcPr>
            <w:tcW w:w="864" w:type="dxa"/>
            <w:shd w:val="clear" w:color="auto" w:fill="auto"/>
            <w:vAlign w:val="center"/>
          </w:tcPr>
          <w:p w14:paraId="2F349E35" w14:textId="77777777" w:rsidR="00CA3F38" w:rsidRDefault="00EE4A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3E6A7DE" w14:textId="668938FD" w:rsidR="00CA3F38" w:rsidRDefault="00DE6E8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DE6E87">
              <w:rPr>
                <w:rFonts w:ascii="仿宋" w:eastAsia="仿宋" w:hAnsi="仿宋" w:hint="eastAsia"/>
                <w:sz w:val="24"/>
                <w:szCs w:val="24"/>
              </w:rPr>
              <w:t>恶性</w:t>
            </w:r>
            <w:r w:rsidRPr="00DE6E87">
              <w:rPr>
                <w:rFonts w:ascii="仿宋" w:eastAsia="仿宋" w:hAnsi="仿宋"/>
                <w:sz w:val="24"/>
                <w:szCs w:val="24"/>
              </w:rPr>
              <w:t>/三日/卵形/间日/诺氏疟原虫五联快速检测试剂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159C7EAA" w14:textId="66449014" w:rsidR="00CA3F38" w:rsidRDefault="00481DAE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481DAE">
              <w:rPr>
                <w:rFonts w:ascii="仿宋" w:eastAsia="仿宋" w:hAnsi="仿宋"/>
                <w:sz w:val="24"/>
                <w:szCs w:val="24"/>
              </w:rPr>
              <w:t>1、 扩增方法学：核酸恒温扩增检测方法学；2、 扩增装置：微流控自分配系统；3、 加热系统：化学自发热恒温加热；4、 检测指标：恶性/三日/卵形/间日/诺氏疟原虫五联检测；5、 检测时间：20分钟；6、 检测方法学：探针+碳标胶体金；7、 检测灵敏度：1000cps/ml；8、 样本来源：末梢血或静脉血 9、 检测仪器：无；10、 检测耗材：一次性；11、 能否用于流调筛查：能；12、 样本处理：免提取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40523C5" w14:textId="3033A5C2" w:rsidR="00CA3F38" w:rsidRDefault="0024335A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C9DF6C" w14:textId="43FEBD86" w:rsidR="00CA3F38" w:rsidRDefault="0024335A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人份</w:t>
            </w:r>
            <w:bookmarkStart w:id="0" w:name="_GoBack"/>
            <w:bookmarkEnd w:id="0"/>
          </w:p>
        </w:tc>
        <w:tc>
          <w:tcPr>
            <w:tcW w:w="1281" w:type="dxa"/>
            <w:shd w:val="clear" w:color="auto" w:fill="auto"/>
            <w:vAlign w:val="center"/>
          </w:tcPr>
          <w:p w14:paraId="64401606" w14:textId="77777777" w:rsidR="00CA3F38" w:rsidRDefault="00CA3F38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68B1885" w14:textId="77777777" w:rsidR="00CA3F38" w:rsidRDefault="00CA3F38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814DDA4" w14:textId="77777777" w:rsidR="00CA3F38" w:rsidRDefault="00CA3F38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3F38" w14:paraId="150EF25C" w14:textId="77777777">
        <w:tc>
          <w:tcPr>
            <w:tcW w:w="864" w:type="dxa"/>
            <w:shd w:val="clear" w:color="auto" w:fill="auto"/>
          </w:tcPr>
          <w:p w14:paraId="53DC270B" w14:textId="77777777" w:rsidR="00CA3F38" w:rsidRDefault="00CA3F38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34FF0DEB" w14:textId="77777777" w:rsidR="00CA3F38" w:rsidRDefault="00EE4A8C">
            <w:pPr>
              <w:pStyle w:val="a5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9022" w:type="dxa"/>
            <w:gridSpan w:val="4"/>
            <w:shd w:val="clear" w:color="auto" w:fill="auto"/>
          </w:tcPr>
          <w:p w14:paraId="7A001130" w14:textId="77777777" w:rsidR="00CA3F38" w:rsidRDefault="00EE4A8C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221C38E0" w14:textId="77777777" w:rsidR="00CA3F38" w:rsidRDefault="00EE4A8C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小写：</w:t>
            </w:r>
          </w:p>
        </w:tc>
      </w:tr>
      <w:tr w:rsidR="00CA3F38" w14:paraId="2C675FAE" w14:textId="77777777">
        <w:tc>
          <w:tcPr>
            <w:tcW w:w="864" w:type="dxa"/>
            <w:shd w:val="clear" w:color="auto" w:fill="auto"/>
          </w:tcPr>
          <w:p w14:paraId="01451A17" w14:textId="77777777" w:rsidR="00CA3F38" w:rsidRDefault="00CA3F38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9" w:type="dxa"/>
            <w:gridSpan w:val="7"/>
            <w:shd w:val="clear" w:color="auto" w:fill="auto"/>
          </w:tcPr>
          <w:p w14:paraId="5174D226" w14:textId="77777777" w:rsidR="00CA3F38" w:rsidRDefault="00EE4A8C">
            <w:pPr>
              <w:pStyle w:val="a5"/>
              <w:spacing w:line="560" w:lineRule="exact"/>
              <w:ind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供货期：</w:t>
            </w:r>
          </w:p>
        </w:tc>
      </w:tr>
    </w:tbl>
    <w:p w14:paraId="3614ECDA" w14:textId="77777777" w:rsidR="00CA3F38" w:rsidRDefault="00EE4A8C">
      <w:pPr>
        <w:pStyle w:val="a5"/>
        <w:spacing w:line="560" w:lineRule="exact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经办人签字：</w:t>
      </w:r>
    </w:p>
    <w:p w14:paraId="7DDD384A" w14:textId="77777777" w:rsidR="00CA3F38" w:rsidRDefault="00CA3F38">
      <w:pPr>
        <w:pStyle w:val="a5"/>
        <w:spacing w:line="5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14:paraId="7E055A0B" w14:textId="77777777" w:rsidR="00CA3F38" w:rsidRDefault="00EE4A8C">
      <w:pPr>
        <w:pStyle w:val="a5"/>
        <w:spacing w:line="560" w:lineRule="exact"/>
        <w:ind w:firstLineChars="0" w:firstLine="0"/>
      </w:pPr>
      <w:r>
        <w:rPr>
          <w:rFonts w:ascii="仿宋" w:eastAsia="仿宋" w:hAnsi="仿宋" w:hint="eastAsia"/>
          <w:sz w:val="28"/>
          <w:szCs w:val="28"/>
        </w:rPr>
        <w:t xml:space="preserve">供应商名称（公章）：                             报  价  日  期：     年    月    日  </w:t>
      </w:r>
    </w:p>
    <w:sectPr w:rsidR="00CA3F38" w:rsidSect="00375D89">
      <w:pgSz w:w="16838" w:h="11906" w:orient="landscape"/>
      <w:pgMar w:top="1134" w:right="1135" w:bottom="1286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0C66A" w14:textId="77777777" w:rsidR="0076269E" w:rsidRDefault="0076269E" w:rsidP="00A6568D">
      <w:r>
        <w:separator/>
      </w:r>
    </w:p>
  </w:endnote>
  <w:endnote w:type="continuationSeparator" w:id="0">
    <w:p w14:paraId="580472E9" w14:textId="77777777" w:rsidR="0076269E" w:rsidRDefault="0076269E" w:rsidP="00A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72B7E" w14:textId="77777777" w:rsidR="0076269E" w:rsidRDefault="0076269E" w:rsidP="00A6568D">
      <w:r>
        <w:separator/>
      </w:r>
    </w:p>
  </w:footnote>
  <w:footnote w:type="continuationSeparator" w:id="0">
    <w:p w14:paraId="19E67792" w14:textId="77777777" w:rsidR="0076269E" w:rsidRDefault="0076269E" w:rsidP="00A6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WEwNjdmMTEwYWY5YjdlMDJkMzI1MzZhNmZmZTUifQ=="/>
  </w:docVars>
  <w:rsids>
    <w:rsidRoot w:val="00172A27"/>
    <w:rsid w:val="00066456"/>
    <w:rsid w:val="00172A27"/>
    <w:rsid w:val="0024335A"/>
    <w:rsid w:val="00331557"/>
    <w:rsid w:val="00347909"/>
    <w:rsid w:val="00375D89"/>
    <w:rsid w:val="00481DAE"/>
    <w:rsid w:val="004949BD"/>
    <w:rsid w:val="004E6197"/>
    <w:rsid w:val="005A2281"/>
    <w:rsid w:val="005A65D4"/>
    <w:rsid w:val="0076269E"/>
    <w:rsid w:val="008612E0"/>
    <w:rsid w:val="008D625D"/>
    <w:rsid w:val="009520A9"/>
    <w:rsid w:val="009E76EB"/>
    <w:rsid w:val="00A64C82"/>
    <w:rsid w:val="00A6568D"/>
    <w:rsid w:val="00C20B63"/>
    <w:rsid w:val="00C20CA8"/>
    <w:rsid w:val="00CA3F38"/>
    <w:rsid w:val="00D23AD7"/>
    <w:rsid w:val="00DE6E87"/>
    <w:rsid w:val="00EC40AB"/>
    <w:rsid w:val="00EC74FA"/>
    <w:rsid w:val="00EE4A8C"/>
    <w:rsid w:val="02671BD1"/>
    <w:rsid w:val="082E06EA"/>
    <w:rsid w:val="0EB60A64"/>
    <w:rsid w:val="0F905827"/>
    <w:rsid w:val="10131AF0"/>
    <w:rsid w:val="107E22A2"/>
    <w:rsid w:val="13E34A71"/>
    <w:rsid w:val="16827436"/>
    <w:rsid w:val="1BEA475F"/>
    <w:rsid w:val="1CBB2AE0"/>
    <w:rsid w:val="1DC207D0"/>
    <w:rsid w:val="28E405BA"/>
    <w:rsid w:val="2FEC59BC"/>
    <w:rsid w:val="30836EFC"/>
    <w:rsid w:val="31DB6AA8"/>
    <w:rsid w:val="331D1465"/>
    <w:rsid w:val="36AB6305"/>
    <w:rsid w:val="3D605787"/>
    <w:rsid w:val="3E1F0B6E"/>
    <w:rsid w:val="3EBD4FE1"/>
    <w:rsid w:val="3F043BAC"/>
    <w:rsid w:val="412E7026"/>
    <w:rsid w:val="432D0D9F"/>
    <w:rsid w:val="4A415589"/>
    <w:rsid w:val="4C8E0848"/>
    <w:rsid w:val="4F8C22B7"/>
    <w:rsid w:val="588B1EC4"/>
    <w:rsid w:val="58EE7E2E"/>
    <w:rsid w:val="60C74A21"/>
    <w:rsid w:val="61AF3F2A"/>
    <w:rsid w:val="64681653"/>
    <w:rsid w:val="6566591D"/>
    <w:rsid w:val="65861CC6"/>
    <w:rsid w:val="673C4D73"/>
    <w:rsid w:val="68B70748"/>
    <w:rsid w:val="6EFF1481"/>
    <w:rsid w:val="6F0C7DA2"/>
    <w:rsid w:val="6F230C4F"/>
    <w:rsid w:val="715B51AB"/>
    <w:rsid w:val="74A40EAA"/>
    <w:rsid w:val="78F54B33"/>
    <w:rsid w:val="7A333C80"/>
    <w:rsid w:val="7E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86FD51-EB6F-4ABC-960C-2804D762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P R C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刘远飞</cp:lastModifiedBy>
  <cp:revision>12</cp:revision>
  <dcterms:created xsi:type="dcterms:W3CDTF">2021-10-27T07:02:00Z</dcterms:created>
  <dcterms:modified xsi:type="dcterms:W3CDTF">2025-02-10T03:33:00Z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B6272305FA8243F8A15E12120CF932F4</vt:lpwstr>
  </property>
  <property fmtid="{D5CDD505-2E9C-101B-9397-08002B2CF9AE}" pid="4" name="KSOTemplateDocerSaveRecord">
    <vt:lpwstr>eyJoZGlkIjoiN2ZjN2NmYjQzNWQ3OGJhMDdjOTZmZWU1NzBjMGQxMWEiLCJ1c2VySWQiOiI1MjUyMjgyNDIifQ==</vt:lpwstr>
  </property>
</Properties>
</file>