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报价一览表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客户名称：云南省寄生虫病防治所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项目名称：新冠应急试剂耗材储备采购</w:t>
      </w:r>
    </w:p>
    <w:p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项目编号：寄采申（2021）192号</w:t>
      </w:r>
    </w:p>
    <w:tbl>
      <w:tblPr>
        <w:tblStyle w:val="4"/>
        <w:tblpPr w:leftFromText="180" w:rightFromText="180" w:vertAnchor="text" w:horzAnchor="page" w:tblpX="1151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16"/>
        <w:gridCol w:w="5689"/>
        <w:gridCol w:w="1213"/>
        <w:gridCol w:w="998"/>
        <w:gridCol w:w="1281"/>
        <w:gridCol w:w="1098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报价规格参数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报价品牌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无裙边96孔板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Style w:val="14"/>
                <w:rFonts w:eastAsia="宋体"/>
                <w:lang w:val="en-US" w:eastAsia="zh-CN" w:bidi="ar"/>
              </w:rPr>
              <w:t>0.2ml*96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、无色透明，反应量为 5–125 </w:t>
            </w:r>
            <w:r>
              <w:rPr>
                <w:rStyle w:val="14"/>
                <w:rFonts w:eastAsia="宋体"/>
                <w:lang w:val="en-US" w:eastAsia="zh-CN" w:bidi="ar"/>
              </w:rPr>
              <w:t>μl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（最多为 200 </w:t>
            </w:r>
            <w:r>
              <w:rPr>
                <w:rStyle w:val="14"/>
                <w:rFonts w:eastAsia="宋体"/>
                <w:lang w:val="en-US" w:eastAsia="zh-CN" w:bidi="ar"/>
              </w:rPr>
              <w:t>μl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、无裙边，具有清晰的孔和边，规格：</w:t>
            </w:r>
            <w:r>
              <w:rPr>
                <w:rStyle w:val="14"/>
                <w:rFonts w:eastAsia="宋体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、低管高15.51mm，可用于低反应体积和快速PCR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5、反应板上无 DNase、RNase 和人 DNA。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1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加样枪头10ul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NONPYROGENIC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＆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RNase -/ DNase-free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带滤芯 适配性强，可与大多数加样枪配合使用，气密性好，96支/盒，10盒/箱，加长型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1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加样枪头200ul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NONPYROGENIC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＆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RNase -/ DNase-free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带滤芯 适配性强，可与大多数加样枪配合使用，气密性好。96支/盒，10盒/箱，加长型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1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9181" w:type="dxa"/>
            <w:gridSpan w:val="4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大写：</w:t>
            </w:r>
            <w:bookmarkStart w:id="0" w:name="_GoBack"/>
            <w:bookmarkEnd w:id="0"/>
          </w:p>
        </w:tc>
        <w:tc>
          <w:tcPr>
            <w:tcW w:w="2212" w:type="dxa"/>
            <w:gridSpan w:val="2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09" w:type="dxa"/>
            <w:gridSpan w:val="7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供货期：</w:t>
            </w:r>
          </w:p>
        </w:tc>
      </w:tr>
    </w:tbl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经办人签字：</w:t>
      </w:r>
    </w:p>
    <w:p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供应商名称（公章）：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报  价  </w:t>
      </w:r>
      <w:r>
        <w:rPr>
          <w:rFonts w:hint="eastAsia" w:ascii="仿宋" w:hAnsi="仿宋" w:eastAsia="仿宋"/>
          <w:sz w:val="28"/>
          <w:szCs w:val="28"/>
        </w:rPr>
        <w:t>日  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年    月    日  </w:t>
      </w:r>
    </w:p>
    <w:p/>
    <w:sectPr>
      <w:pgSz w:w="16838" w:h="11906" w:orient="landscape"/>
      <w:pgMar w:top="960" w:right="1135" w:bottom="106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BD"/>
    <w:rsid w:val="00331557"/>
    <w:rsid w:val="00347909"/>
    <w:rsid w:val="004949BD"/>
    <w:rsid w:val="004E6197"/>
    <w:rsid w:val="005A2281"/>
    <w:rsid w:val="005A65D4"/>
    <w:rsid w:val="008612E0"/>
    <w:rsid w:val="008D625D"/>
    <w:rsid w:val="009520A9"/>
    <w:rsid w:val="00A64C82"/>
    <w:rsid w:val="00C20B63"/>
    <w:rsid w:val="00C20CA8"/>
    <w:rsid w:val="00D23AD7"/>
    <w:rsid w:val="00EC40AB"/>
    <w:rsid w:val="00EC74FA"/>
    <w:rsid w:val="01614C7E"/>
    <w:rsid w:val="02671BD1"/>
    <w:rsid w:val="082E06EA"/>
    <w:rsid w:val="0EB60A64"/>
    <w:rsid w:val="0F905827"/>
    <w:rsid w:val="16827436"/>
    <w:rsid w:val="1CBB2AE0"/>
    <w:rsid w:val="1DC207D0"/>
    <w:rsid w:val="28E405BA"/>
    <w:rsid w:val="30836EFC"/>
    <w:rsid w:val="317A60E3"/>
    <w:rsid w:val="31DB6AA8"/>
    <w:rsid w:val="36EF3EC1"/>
    <w:rsid w:val="3EBD4FE1"/>
    <w:rsid w:val="3F043BAC"/>
    <w:rsid w:val="432D0D9F"/>
    <w:rsid w:val="4A415589"/>
    <w:rsid w:val="58EE7E2E"/>
    <w:rsid w:val="595431CA"/>
    <w:rsid w:val="61AF3F2A"/>
    <w:rsid w:val="6566591D"/>
    <w:rsid w:val="65B10C33"/>
    <w:rsid w:val="673C4D73"/>
    <w:rsid w:val="68B70748"/>
    <w:rsid w:val="6F0C7DA2"/>
    <w:rsid w:val="6F230C4F"/>
    <w:rsid w:val="78F54B33"/>
    <w:rsid w:val="7E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2021-10-27T07:02:00Z</dcterms:created>
  <dc:creator>Windows 用户</dc:creator>
  <cp:lastModifiedBy>刘远飞</cp:lastModifiedBy>
  <dcterms:modified xsi:type="dcterms:W3CDTF">2021-12-30T02:38:43Z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B6272305FA8243F8A15E12120CF932F4</vt:lpwstr>
  </property>
</Properties>
</file>